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IDENTIFIKAČNÉ ÚDAJE UCHÁDZAČA</w:t>
      </w:r>
    </w:p>
    <w:p w:rsidR="00A86377" w:rsidRDefault="00A8637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A</w:t>
      </w:r>
    </w:p>
    <w:p w:rsidR="00AC048F" w:rsidRPr="00AC048F" w:rsidRDefault="00AC048F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 w:rsidRPr="00AC048F">
        <w:rPr>
          <w:rFonts w:ascii="Arial" w:hAnsi="Arial" w:cs="Arial"/>
          <w:b/>
          <w:bCs/>
          <w:iCs/>
          <w:sz w:val="24"/>
          <w:szCs w:val="20"/>
        </w:rPr>
        <w:t>NÁVRH NA PLNENIE KRITÉRI</w:t>
      </w:r>
      <w:r w:rsidR="00252622">
        <w:rPr>
          <w:rFonts w:ascii="Arial" w:hAnsi="Arial" w:cs="Arial"/>
          <w:b/>
          <w:bCs/>
          <w:iCs/>
          <w:sz w:val="24"/>
          <w:szCs w:val="20"/>
        </w:rPr>
        <w:t>Í</w:t>
      </w:r>
      <w:bookmarkStart w:id="0" w:name="_GoBack"/>
      <w:bookmarkEnd w:id="0"/>
    </w:p>
    <w:p w:rsidR="00AC048F" w:rsidRPr="00AC048F" w:rsidRDefault="00AC048F" w:rsidP="00AC048F">
      <w:pPr>
        <w:rPr>
          <w:szCs w:val="16"/>
        </w:rPr>
      </w:pPr>
    </w:p>
    <w:p w:rsidR="00AC048F" w:rsidRPr="00AC048F" w:rsidRDefault="00AC048F" w:rsidP="00AC048F"/>
    <w:p w:rsidR="00196774" w:rsidRPr="00AC048F" w:rsidRDefault="00196774" w:rsidP="00196774">
      <w:pPr>
        <w:jc w:val="both"/>
      </w:pPr>
      <w:bookmarkStart w:id="1" w:name="OLE_LINK3"/>
      <w:r w:rsidRPr="00AC048F">
        <w:rPr>
          <w:b/>
        </w:rPr>
        <w:t>Postup verejného obstarávania:</w:t>
      </w:r>
      <w:r w:rsidRPr="00AC048F">
        <w:t xml:space="preserve"> </w:t>
      </w:r>
      <w:r w:rsidRPr="00AC048F">
        <w:tab/>
      </w:r>
      <w:r>
        <w:t>Z</w:t>
      </w:r>
      <w:r w:rsidRPr="00AC048F">
        <w:t xml:space="preserve">ákazka </w:t>
      </w:r>
      <w:r>
        <w:t>s nízkou hodnotou § 117</w:t>
      </w:r>
    </w:p>
    <w:p w:rsidR="00AC048F" w:rsidRPr="00AC048F" w:rsidRDefault="00AC048F" w:rsidP="00AC048F">
      <w:pPr>
        <w:jc w:val="both"/>
      </w:pPr>
      <w:r w:rsidRPr="00AC048F">
        <w:rPr>
          <w:b/>
        </w:rPr>
        <w:t>Druh zákazky:</w:t>
      </w:r>
      <w:r w:rsidRPr="00AC048F">
        <w:tab/>
      </w:r>
      <w:r w:rsidRPr="00AC048F">
        <w:tab/>
      </w:r>
      <w:r w:rsidRPr="00AC048F">
        <w:tab/>
        <w:t>tovar, služba</w:t>
      </w:r>
    </w:p>
    <w:p w:rsidR="00AC048F" w:rsidRPr="00AC048F" w:rsidRDefault="00AC048F" w:rsidP="00AC048F">
      <w:pPr>
        <w:ind w:left="3540" w:hanging="3540"/>
      </w:pPr>
      <w:r w:rsidRPr="00AC048F">
        <w:rPr>
          <w:b/>
        </w:rPr>
        <w:t>Predmet zákazky:</w:t>
      </w:r>
      <w:r w:rsidRPr="00AC048F">
        <w:t xml:space="preserve"> </w:t>
      </w:r>
      <w:r w:rsidRPr="00AC048F">
        <w:tab/>
        <w:t>Dodanie hnedého uhlia „kocka“</w:t>
      </w:r>
    </w:p>
    <w:p w:rsidR="00AC048F" w:rsidRDefault="00AC048F" w:rsidP="00AC048F">
      <w:r w:rsidRPr="00AC048F">
        <w:rPr>
          <w:b/>
        </w:rPr>
        <w:t xml:space="preserve">Verejný obstarávateľ: </w:t>
      </w:r>
      <w:r w:rsidRPr="00AC048F">
        <w:rPr>
          <w:b/>
        </w:rPr>
        <w:tab/>
      </w:r>
      <w:r w:rsidRPr="00AC048F">
        <w:rPr>
          <w:b/>
        </w:rPr>
        <w:tab/>
      </w:r>
      <w:r>
        <w:t>Domov sociálnych služieb,</w:t>
      </w:r>
    </w:p>
    <w:p w:rsidR="00AC048F" w:rsidRPr="00AC048F" w:rsidRDefault="00AC048F" w:rsidP="00AC048F">
      <w:pPr>
        <w:ind w:left="2832" w:firstLine="708"/>
        <w:rPr>
          <w:b/>
        </w:rPr>
      </w:pPr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 xml:space="preserve">rť 189, </w:t>
      </w:r>
      <w:r>
        <w:t>99122 Bušince</w:t>
      </w:r>
    </w:p>
    <w:bookmarkEnd w:id="1"/>
    <w:p w:rsidR="00AC048F" w:rsidRPr="00AC048F" w:rsidRDefault="00AC048F" w:rsidP="00AC048F">
      <w:pPr>
        <w:jc w:val="center"/>
        <w:rPr>
          <w:b/>
          <w:u w:val="single"/>
        </w:rPr>
      </w:pPr>
    </w:p>
    <w:p w:rsidR="00294BAF" w:rsidRPr="00AC048F" w:rsidRDefault="00294BAF" w:rsidP="00294BAF">
      <w:pPr>
        <w:ind w:left="2832" w:firstLine="708"/>
        <w:rPr>
          <w:b/>
        </w:rPr>
      </w:pPr>
    </w:p>
    <w:p w:rsidR="00294BAF" w:rsidRDefault="00294BAF" w:rsidP="00294BAF">
      <w:pPr>
        <w:spacing w:line="480" w:lineRule="auto"/>
      </w:pPr>
      <w:r w:rsidRPr="00AC048F">
        <w:rPr>
          <w:b/>
        </w:rPr>
        <w:t>Obchodné meno uchádzača:</w:t>
      </w:r>
      <w:r w:rsidRPr="00AC048F">
        <w:t xml:space="preserve">   </w:t>
      </w:r>
      <w:r>
        <w:tab/>
        <w:t>...............................................................</w:t>
      </w:r>
    </w:p>
    <w:p w:rsidR="00294BAF" w:rsidRDefault="00294BAF" w:rsidP="00294BAF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>
        <w:t>...............................................................</w:t>
      </w:r>
    </w:p>
    <w:p w:rsidR="00294BAF" w:rsidRDefault="00294BAF" w:rsidP="00294BAF">
      <w:pPr>
        <w:spacing w:line="480" w:lineRule="auto"/>
      </w:pPr>
      <w:r w:rsidRPr="00AC048F">
        <w:rPr>
          <w:b/>
        </w:rPr>
        <w:t>IČO:</w:t>
      </w:r>
      <w:r w:rsidR="00A86377">
        <w:rPr>
          <w:b/>
        </w:rPr>
        <w:tab/>
      </w:r>
      <w:r w:rsidR="00A86377">
        <w:rPr>
          <w:b/>
        </w:rPr>
        <w:tab/>
      </w:r>
      <w:r w:rsidRPr="00AC048F">
        <w:t xml:space="preserve">                          </w:t>
      </w:r>
      <w:r w:rsidRPr="00AC048F">
        <w:tab/>
      </w:r>
      <w:r>
        <w:t>...............................................................</w:t>
      </w:r>
    </w:p>
    <w:p w:rsidR="00A86377" w:rsidRDefault="00A86377" w:rsidP="00294BAF">
      <w:pPr>
        <w:spacing w:line="480" w:lineRule="auto"/>
      </w:pPr>
      <w:r w:rsidRPr="00A86377">
        <w:rPr>
          <w:b/>
        </w:rPr>
        <w:t>DIČ / IČDPH:</w:t>
      </w:r>
      <w:r>
        <w:tab/>
      </w:r>
      <w:r>
        <w:tab/>
      </w:r>
      <w:r>
        <w:tab/>
      </w:r>
      <w:r>
        <w:tab/>
      </w:r>
      <w:r>
        <w:t>...........................</w:t>
      </w:r>
      <w:r>
        <w:t xml:space="preserve"> / </w:t>
      </w:r>
      <w:r>
        <w:t>.................................</w:t>
      </w:r>
    </w:p>
    <w:p w:rsidR="00A86377" w:rsidRDefault="00A86377" w:rsidP="00294BAF">
      <w:pPr>
        <w:spacing w:line="480" w:lineRule="auto"/>
      </w:pPr>
      <w:r w:rsidRPr="00A86377">
        <w:rPr>
          <w:b/>
        </w:rPr>
        <w:t>Štatutárny zástupca:</w:t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Bankové spojenie (</w:t>
      </w:r>
      <w:r w:rsidRPr="00A86377">
        <w:rPr>
          <w:b/>
        </w:rPr>
        <w:t>IBAN</w:t>
      </w:r>
      <w:r>
        <w:rPr>
          <w:b/>
        </w:rPr>
        <w:t>)</w:t>
      </w:r>
      <w:r w:rsidRPr="00A86377">
        <w:rPr>
          <w:b/>
        </w:rPr>
        <w:t>:</w:t>
      </w:r>
      <w:r>
        <w:tab/>
      </w:r>
      <w:r>
        <w:tab/>
      </w:r>
      <w:r>
        <w:t>...............................................................</w:t>
      </w:r>
    </w:p>
    <w:p w:rsidR="00294BAF" w:rsidRDefault="00294BAF" w:rsidP="00294BAF">
      <w:pPr>
        <w:spacing w:line="480" w:lineRule="auto"/>
      </w:pPr>
      <w:r w:rsidRPr="00AC048F">
        <w:rPr>
          <w:b/>
        </w:rPr>
        <w:t>Kontaktná osoba uchádzača:</w:t>
      </w:r>
      <w:r w:rsidRPr="00AC048F">
        <w:t xml:space="preserve">        </w:t>
      </w:r>
      <w:r>
        <w:t>...............................................................</w:t>
      </w:r>
    </w:p>
    <w:p w:rsidR="00A86377" w:rsidRDefault="00A86377" w:rsidP="00294BAF">
      <w:pPr>
        <w:spacing w:line="480" w:lineRule="auto"/>
        <w:rPr>
          <w:b/>
        </w:rPr>
      </w:pPr>
      <w:r>
        <w:rPr>
          <w:b/>
        </w:rPr>
        <w:t>Telefón: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86377" w:rsidRPr="00A86377" w:rsidRDefault="00A86377" w:rsidP="00294BAF">
      <w:pPr>
        <w:spacing w:line="480" w:lineRule="auto"/>
        <w:rPr>
          <w:b/>
        </w:rPr>
      </w:pPr>
      <w:r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</w:t>
      </w: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u w:val="single"/>
        </w:rPr>
      </w:pPr>
      <w:r w:rsidRPr="00AC048F">
        <w:rPr>
          <w:b/>
          <w:u w:val="single"/>
        </w:rPr>
        <w:t>Návrh uchádzača na plnenie kritéria (vyplní uchádzač)</w:t>
      </w:r>
    </w:p>
    <w:p w:rsidR="00AC048F" w:rsidRPr="00AC048F" w:rsidRDefault="00AC048F" w:rsidP="00AC048F">
      <w:pPr>
        <w:jc w:val="center"/>
        <w:rPr>
          <w:b/>
          <w:u w:val="single"/>
        </w:rPr>
      </w:pPr>
    </w:p>
    <w:p w:rsidR="00AC048F" w:rsidRPr="00AC048F" w:rsidRDefault="00AC048F" w:rsidP="00AC048F"/>
    <w:p w:rsidR="00AC048F" w:rsidRDefault="00AC048F" w:rsidP="00AC048F">
      <w:r>
        <w:t>C</w:t>
      </w:r>
      <w:r w:rsidRPr="00AC048F">
        <w:t>elková cena za predmet zákazky v EUR bez DPH:</w:t>
      </w:r>
      <w:r>
        <w:t xml:space="preserve"> </w:t>
      </w:r>
      <w:r>
        <w:tab/>
      </w:r>
      <w:r w:rsidRPr="00AC048F">
        <w:t>......................................................</w:t>
      </w:r>
    </w:p>
    <w:p w:rsidR="00AC048F" w:rsidRDefault="00AC048F" w:rsidP="00AC048F"/>
    <w:p w:rsidR="00AC048F" w:rsidRDefault="00AC048F" w:rsidP="00AC048F"/>
    <w:p w:rsidR="00AC048F" w:rsidRPr="00AC048F" w:rsidRDefault="00AC048F" w:rsidP="00AC048F">
      <w:r>
        <w:t>DPH v EUR</w:t>
      </w:r>
      <w:r w:rsidRPr="00AC048F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48F">
        <w:t>......................................................</w:t>
      </w:r>
    </w:p>
    <w:p w:rsidR="00AC048F" w:rsidRPr="00AC048F" w:rsidRDefault="00AC048F" w:rsidP="00AC048F"/>
    <w:p w:rsidR="00AC048F" w:rsidRPr="00AC048F" w:rsidRDefault="00AC048F" w:rsidP="00AC048F"/>
    <w:p w:rsidR="00AC048F" w:rsidRPr="00AC048F" w:rsidRDefault="00AC048F" w:rsidP="00AC048F">
      <w:pPr>
        <w:rPr>
          <w:b/>
        </w:rPr>
      </w:pPr>
      <w:r w:rsidRPr="00AC048F">
        <w:rPr>
          <w:b/>
        </w:rPr>
        <w:t xml:space="preserve">celková cena za predmet zákazky v EUR s DPH </w:t>
      </w:r>
    </w:p>
    <w:p w:rsidR="00AC048F" w:rsidRPr="00AC048F" w:rsidRDefault="00AC048F" w:rsidP="00AC048F">
      <w:pPr>
        <w:rPr>
          <w:b/>
        </w:rPr>
      </w:pPr>
      <w:r w:rsidRPr="00AC048F">
        <w:rPr>
          <w:b/>
        </w:rPr>
        <w:t>(návrh na plnenie kritéria):</w:t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 w:rsidRPr="00AC048F">
        <w:rPr>
          <w:b/>
        </w:rPr>
        <w:tab/>
      </w:r>
      <w:r>
        <w:rPr>
          <w:b/>
        </w:rPr>
        <w:tab/>
      </w:r>
      <w:r w:rsidRPr="00AC048F">
        <w:rPr>
          <w:b/>
        </w:rPr>
        <w:t>......................................................</w:t>
      </w:r>
    </w:p>
    <w:p w:rsidR="00AC048F" w:rsidRPr="00AC048F" w:rsidRDefault="00AC048F" w:rsidP="00AC048F"/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Default="00AC048F" w:rsidP="00AC048F">
      <w:pPr>
        <w:jc w:val="center"/>
        <w:rPr>
          <w:b/>
          <w:color w:val="FF0000"/>
        </w:rPr>
      </w:pPr>
    </w:p>
    <w:p w:rsidR="00A86377" w:rsidRPr="00AC048F" w:rsidRDefault="00A86377" w:rsidP="00AC048F">
      <w:pPr>
        <w:jc w:val="center"/>
        <w:rPr>
          <w:b/>
          <w:color w:val="FF0000"/>
        </w:rPr>
      </w:pPr>
    </w:p>
    <w:p w:rsidR="00AC048F" w:rsidRDefault="00AC048F" w:rsidP="00AC048F">
      <w:r w:rsidRPr="00AC048F">
        <w:t>V ...............................dňa.........................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:rsidR="00AC048F" w:rsidRDefault="00AC048F" w:rsidP="00AC048F"/>
    <w:p w:rsidR="00A86377" w:rsidRDefault="00A86377" w:rsidP="00AC048F"/>
    <w:p w:rsidR="00A86377" w:rsidRDefault="00A86377" w:rsidP="00AC048F"/>
    <w:p w:rsidR="00AC048F" w:rsidRDefault="00AC048F" w:rsidP="00AC048F"/>
    <w:p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C3A" w:rsidRDefault="00ED3C3A" w:rsidP="002F5BDA">
      <w:r>
        <w:separator/>
      </w:r>
    </w:p>
  </w:endnote>
  <w:endnote w:type="continuationSeparator" w:id="0">
    <w:p w:rsidR="00ED3C3A" w:rsidRDefault="00ED3C3A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C3A" w:rsidRDefault="00ED3C3A" w:rsidP="002F5BDA">
      <w:r>
        <w:separator/>
      </w:r>
    </w:p>
  </w:footnote>
  <w:footnote w:type="continuationSeparator" w:id="0">
    <w:p w:rsidR="00ED3C3A" w:rsidRDefault="00ED3C3A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88"/>
    <w:rsid w:val="00021A83"/>
    <w:rsid w:val="000242BD"/>
    <w:rsid w:val="000260D4"/>
    <w:rsid w:val="000357FA"/>
    <w:rsid w:val="0005620D"/>
    <w:rsid w:val="00092A2E"/>
    <w:rsid w:val="000F3FC6"/>
    <w:rsid w:val="00126F1C"/>
    <w:rsid w:val="00131403"/>
    <w:rsid w:val="00154B28"/>
    <w:rsid w:val="00196774"/>
    <w:rsid w:val="00224747"/>
    <w:rsid w:val="00246CBF"/>
    <w:rsid w:val="00252622"/>
    <w:rsid w:val="00294BAF"/>
    <w:rsid w:val="00297187"/>
    <w:rsid w:val="002F5BDA"/>
    <w:rsid w:val="003B444C"/>
    <w:rsid w:val="003D5257"/>
    <w:rsid w:val="00400D59"/>
    <w:rsid w:val="004958D6"/>
    <w:rsid w:val="004C16CB"/>
    <w:rsid w:val="004E1A81"/>
    <w:rsid w:val="00564DE4"/>
    <w:rsid w:val="005A4894"/>
    <w:rsid w:val="005F2E03"/>
    <w:rsid w:val="00610C61"/>
    <w:rsid w:val="00710B22"/>
    <w:rsid w:val="00740288"/>
    <w:rsid w:val="00744E97"/>
    <w:rsid w:val="007C7455"/>
    <w:rsid w:val="007E18CA"/>
    <w:rsid w:val="00821FDD"/>
    <w:rsid w:val="0082350B"/>
    <w:rsid w:val="008B19CD"/>
    <w:rsid w:val="00902AD8"/>
    <w:rsid w:val="00921C5C"/>
    <w:rsid w:val="00941897"/>
    <w:rsid w:val="00973A7E"/>
    <w:rsid w:val="009A3648"/>
    <w:rsid w:val="009C7160"/>
    <w:rsid w:val="00A55688"/>
    <w:rsid w:val="00A86377"/>
    <w:rsid w:val="00AB2E99"/>
    <w:rsid w:val="00AC048F"/>
    <w:rsid w:val="00AF5211"/>
    <w:rsid w:val="00B3531A"/>
    <w:rsid w:val="00B461DF"/>
    <w:rsid w:val="00BB58C8"/>
    <w:rsid w:val="00C01C3D"/>
    <w:rsid w:val="00C150EA"/>
    <w:rsid w:val="00C53305"/>
    <w:rsid w:val="00C61685"/>
    <w:rsid w:val="00D35C97"/>
    <w:rsid w:val="00DE0001"/>
    <w:rsid w:val="00E92CCD"/>
    <w:rsid w:val="00EB545C"/>
    <w:rsid w:val="00ED3C3A"/>
    <w:rsid w:val="00F244F6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27B6F-0FFC-4330-8AFA-34B80F4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7FEFF81-12C1-4E94-BE00-FBB71968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Ekonom</cp:lastModifiedBy>
  <cp:revision>8</cp:revision>
  <dcterms:created xsi:type="dcterms:W3CDTF">2018-09-17T13:08:00Z</dcterms:created>
  <dcterms:modified xsi:type="dcterms:W3CDTF">2019-08-08T09:20:00Z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